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F87F9" w14:textId="77777777" w:rsidR="006D744D" w:rsidRPr="007C5D90" w:rsidRDefault="006D744D" w:rsidP="006D744D">
      <w:pPr>
        <w:pStyle w:val="1-Heading2Bellberry"/>
      </w:pPr>
      <w:r w:rsidRPr="007C5D90">
        <w:t>Purpose</w:t>
      </w:r>
    </w:p>
    <w:p w14:paraId="710035AB" w14:textId="6718AEA1" w:rsidR="006D744D" w:rsidRPr="00696B46" w:rsidRDefault="006D744D" w:rsidP="006D744D">
      <w:pPr>
        <w:pStyle w:val="3-NormalBellberry"/>
      </w:pPr>
      <w:r w:rsidRPr="00696B46">
        <w:t xml:space="preserve">To provide an overview of an alternate pathway available for the submission of </w:t>
      </w:r>
      <w:r>
        <w:t>a</w:t>
      </w:r>
      <w:r w:rsidRPr="00696B46">
        <w:t>mendments and/or notifications to the Bellberry HREC.</w:t>
      </w:r>
    </w:p>
    <w:p w14:paraId="1D6B9314" w14:textId="77777777" w:rsidR="006D744D" w:rsidRPr="007C5D90" w:rsidRDefault="006D744D" w:rsidP="006D744D">
      <w:pPr>
        <w:pStyle w:val="1-Heading2Bellberry"/>
      </w:pPr>
      <w:r w:rsidRPr="007C5D90">
        <w:t>Definitions</w:t>
      </w:r>
    </w:p>
    <w:p w14:paraId="42F616F8" w14:textId="5D159FEF" w:rsidR="006D744D" w:rsidRPr="00696B46" w:rsidRDefault="006D744D" w:rsidP="006D744D">
      <w:pPr>
        <w:pStyle w:val="3-NormalBellberry"/>
      </w:pPr>
      <w:r w:rsidRPr="00696B46">
        <w:rPr>
          <w:b/>
          <w:bCs/>
          <w:i/>
          <w:iCs/>
        </w:rPr>
        <w:t xml:space="preserve">Batch Submission: </w:t>
      </w:r>
      <w:r w:rsidRPr="00696B46">
        <w:t xml:space="preserve">An </w:t>
      </w:r>
      <w:r>
        <w:t>a</w:t>
      </w:r>
      <w:r w:rsidRPr="00696B46">
        <w:t>mendment or notification submitted to Bellberry via email that is requested by a single stakeholder (e.g., a CRO, site or sponsor) which includes identical changes that may apply to multiple related applications. Bellberry administration will submit the requested changes via the appropriate form in eProtocol on behalf of the Principal Investigator.</w:t>
      </w:r>
    </w:p>
    <w:p w14:paraId="14A4BB1A" w14:textId="77777777" w:rsidR="006D744D" w:rsidRPr="007C5D90" w:rsidRDefault="006D744D" w:rsidP="006D744D">
      <w:pPr>
        <w:pStyle w:val="1-Heading2Bellberry"/>
      </w:pPr>
      <w:r w:rsidRPr="007C5D90">
        <w:t>Guidance</w:t>
      </w:r>
    </w:p>
    <w:p w14:paraId="0EAA94D0" w14:textId="77777777" w:rsidR="006D744D" w:rsidRPr="00696B46" w:rsidRDefault="006D744D" w:rsidP="006D744D">
      <w:pPr>
        <w:pStyle w:val="3-NormalBellberry"/>
      </w:pPr>
      <w:r w:rsidRPr="00696B46">
        <w:t>The</w:t>
      </w:r>
      <w:r w:rsidRPr="00696B46">
        <w:rPr>
          <w:spacing w:val="-12"/>
        </w:rPr>
        <w:t xml:space="preserve"> </w:t>
      </w:r>
      <w:r w:rsidRPr="00696B46">
        <w:t>Batch Submission</w:t>
      </w:r>
      <w:r w:rsidRPr="00696B46">
        <w:rPr>
          <w:spacing w:val="-11"/>
        </w:rPr>
        <w:t xml:space="preserve"> </w:t>
      </w:r>
      <w:r w:rsidRPr="00696B46">
        <w:t>pathway</w:t>
      </w:r>
      <w:r w:rsidRPr="00696B46">
        <w:rPr>
          <w:spacing w:val="-10"/>
        </w:rPr>
        <w:t xml:space="preserve"> </w:t>
      </w:r>
      <w:r w:rsidRPr="00696B46">
        <w:t>has</w:t>
      </w:r>
      <w:r w:rsidRPr="00696B46">
        <w:rPr>
          <w:spacing w:val="-5"/>
        </w:rPr>
        <w:t xml:space="preserve"> </w:t>
      </w:r>
      <w:r w:rsidRPr="00696B46">
        <w:t>been</w:t>
      </w:r>
      <w:r w:rsidRPr="00696B46">
        <w:rPr>
          <w:spacing w:val="-4"/>
        </w:rPr>
        <w:t xml:space="preserve"> </w:t>
      </w:r>
      <w:r w:rsidRPr="00696B46">
        <w:t>developed</w:t>
      </w:r>
      <w:r w:rsidRPr="00696B46">
        <w:rPr>
          <w:spacing w:val="-6"/>
        </w:rPr>
        <w:t xml:space="preserve"> </w:t>
      </w:r>
      <w:r w:rsidRPr="00696B46">
        <w:t>to</w:t>
      </w:r>
      <w:r w:rsidRPr="00696B46">
        <w:rPr>
          <w:spacing w:val="-6"/>
        </w:rPr>
        <w:t xml:space="preserve"> </w:t>
      </w:r>
      <w:r w:rsidRPr="00696B46">
        <w:t>support</w:t>
      </w:r>
      <w:r w:rsidRPr="00696B46">
        <w:rPr>
          <w:spacing w:val="-5"/>
        </w:rPr>
        <w:t xml:space="preserve"> </w:t>
      </w:r>
      <w:r w:rsidRPr="00696B46">
        <w:t>sites</w:t>
      </w:r>
      <w:r w:rsidRPr="00696B46">
        <w:rPr>
          <w:spacing w:val="-6"/>
        </w:rPr>
        <w:t xml:space="preserve"> </w:t>
      </w:r>
      <w:r w:rsidRPr="00696B46">
        <w:t>and</w:t>
      </w:r>
      <w:r w:rsidRPr="00696B46">
        <w:rPr>
          <w:spacing w:val="-7"/>
        </w:rPr>
        <w:t xml:space="preserve"> </w:t>
      </w:r>
      <w:r w:rsidRPr="00696B46">
        <w:t>sponsors by providing a streamlined process to ensure consistency in changes across multiple applications.</w:t>
      </w:r>
    </w:p>
    <w:p w14:paraId="5C75A65D" w14:textId="77777777" w:rsidR="006D744D" w:rsidRPr="00696B46" w:rsidRDefault="006D744D" w:rsidP="006D744D">
      <w:pPr>
        <w:pStyle w:val="3-NormalBellberry"/>
      </w:pPr>
      <w:r w:rsidRPr="00696B46">
        <w:t xml:space="preserve">A Batch Submission can be requested by approved site or CRO personnel or a sponsor representative and submitted by emailing a completed Batch Submission Application Form (MAR F8.1.1) to </w:t>
      </w:r>
      <w:hyperlink r:id="rId10">
        <w:r w:rsidRPr="00696B46">
          <w:rPr>
            <w:color w:val="0462C1"/>
            <w:u w:val="single" w:color="0462C1"/>
          </w:rPr>
          <w:t>bellberry@bellberry.com.au</w:t>
        </w:r>
      </w:hyperlink>
      <w:r w:rsidRPr="00696B46">
        <w:t>.</w:t>
      </w:r>
      <w:r w:rsidRPr="00696B46">
        <w:rPr>
          <w:color w:val="0462C1"/>
        </w:rPr>
        <w:t xml:space="preserve"> </w:t>
      </w:r>
      <w:r w:rsidRPr="00696B46">
        <w:t>Examples of Batch Submission requests may include:</w:t>
      </w:r>
    </w:p>
    <w:p w14:paraId="0F3CBF71" w14:textId="223819AE" w:rsidR="006D744D" w:rsidRPr="006D744D" w:rsidRDefault="006D744D" w:rsidP="006D744D">
      <w:pPr>
        <w:pStyle w:val="4-ListBellberry"/>
      </w:pPr>
      <w:r w:rsidRPr="006D744D">
        <w:t>A notification of change to a sponsor’s name which is applicable across multiple applications and/or multiple sites A notification of change to a site’s physical address.</w:t>
      </w:r>
    </w:p>
    <w:p w14:paraId="7D5756C7" w14:textId="7C71AC3F" w:rsidR="006D744D" w:rsidRPr="006D744D" w:rsidRDefault="006D744D" w:rsidP="006D744D">
      <w:pPr>
        <w:pStyle w:val="4-ListBellberry"/>
      </w:pPr>
      <w:r w:rsidRPr="006D744D">
        <w:t>An urgent submission, applicable to one study that is unable to be entered into eProtocol</w:t>
      </w:r>
      <w:r w:rsidRPr="006D744D">
        <w:t>.</w:t>
      </w:r>
    </w:p>
    <w:p w14:paraId="47FB4A71" w14:textId="42B5B3EE" w:rsidR="006D744D" w:rsidRPr="006D744D" w:rsidRDefault="006D744D" w:rsidP="006D744D">
      <w:pPr>
        <w:pStyle w:val="3-NormalBellberry"/>
      </w:pPr>
      <w:r w:rsidRPr="006D744D">
        <w:t>Completing and submitting MAR F8.1.1 Batch Submission Application grants Bellberry the authority to process the submission in eProtocol on behalf of the Principal Investigator(s). Before completing this form, the requestor must ensure they have discussed the submission with the relevant sites/sponsor to avoid duplication of work.</w:t>
      </w:r>
    </w:p>
    <w:p w14:paraId="3D6FC513" w14:textId="77777777" w:rsidR="006D744D" w:rsidRPr="00696B46" w:rsidRDefault="006D744D" w:rsidP="006D744D">
      <w:pPr>
        <w:pStyle w:val="3-NormalBellberry"/>
      </w:pPr>
      <w:r w:rsidRPr="00696B46">
        <w:t>To</w:t>
      </w:r>
      <w:r w:rsidRPr="00696B46">
        <w:rPr>
          <w:spacing w:val="-7"/>
        </w:rPr>
        <w:t xml:space="preserve"> </w:t>
      </w:r>
      <w:r w:rsidRPr="00696B46">
        <w:t>streamline</w:t>
      </w:r>
      <w:r w:rsidRPr="00696B46">
        <w:rPr>
          <w:spacing w:val="-7"/>
        </w:rPr>
        <w:t xml:space="preserve"> </w:t>
      </w:r>
      <w:r w:rsidRPr="00696B46">
        <w:t>processing,</w:t>
      </w:r>
      <w:r w:rsidRPr="00696B46">
        <w:rPr>
          <w:spacing w:val="-4"/>
        </w:rPr>
        <w:t xml:space="preserve"> </w:t>
      </w:r>
      <w:r w:rsidRPr="00696B46">
        <w:t>updates</w:t>
      </w:r>
      <w:r w:rsidRPr="00696B46">
        <w:rPr>
          <w:spacing w:val="-5"/>
        </w:rPr>
        <w:t xml:space="preserve"> </w:t>
      </w:r>
      <w:r w:rsidRPr="00696B46">
        <w:t>to</w:t>
      </w:r>
      <w:r w:rsidRPr="00696B46">
        <w:rPr>
          <w:spacing w:val="-7"/>
        </w:rPr>
        <w:t xml:space="preserve"> </w:t>
      </w:r>
      <w:r w:rsidRPr="00696B46">
        <w:t>administrative details of a</w:t>
      </w:r>
      <w:r w:rsidRPr="00696B46">
        <w:rPr>
          <w:spacing w:val="-7"/>
        </w:rPr>
        <w:t xml:space="preserve"> </w:t>
      </w:r>
      <w:r w:rsidRPr="00696B46">
        <w:t>research</w:t>
      </w:r>
      <w:r w:rsidRPr="00696B46">
        <w:rPr>
          <w:spacing w:val="-7"/>
        </w:rPr>
        <w:t xml:space="preserve"> </w:t>
      </w:r>
      <w:r w:rsidRPr="00696B46">
        <w:t>site or sponsor, e.g., site or sponsor name or address,</w:t>
      </w:r>
      <w:r w:rsidRPr="00696B46">
        <w:rPr>
          <w:spacing w:val="-4"/>
        </w:rPr>
        <w:t xml:space="preserve"> </w:t>
      </w:r>
      <w:r w:rsidRPr="00696B46">
        <w:t>are</w:t>
      </w:r>
      <w:r w:rsidRPr="00696B46">
        <w:rPr>
          <w:spacing w:val="-6"/>
        </w:rPr>
        <w:t xml:space="preserve"> </w:t>
      </w:r>
      <w:r w:rsidRPr="00696B46">
        <w:t>required</w:t>
      </w:r>
      <w:r w:rsidRPr="00696B46">
        <w:rPr>
          <w:spacing w:val="-7"/>
        </w:rPr>
        <w:t xml:space="preserve"> </w:t>
      </w:r>
      <w:r w:rsidRPr="00696B46">
        <w:t>to</w:t>
      </w:r>
      <w:r w:rsidRPr="00696B46">
        <w:rPr>
          <w:spacing w:val="-5"/>
        </w:rPr>
        <w:t xml:space="preserve"> </w:t>
      </w:r>
      <w:r w:rsidRPr="00696B46">
        <w:t>be</w:t>
      </w:r>
      <w:r w:rsidRPr="00696B46">
        <w:rPr>
          <w:spacing w:val="-7"/>
        </w:rPr>
        <w:t xml:space="preserve"> </w:t>
      </w:r>
      <w:r w:rsidRPr="00696B46">
        <w:t>submitted via the batch pathway.</w:t>
      </w:r>
    </w:p>
    <w:p w14:paraId="7E39DBB0" w14:textId="06728023" w:rsidR="006D744D" w:rsidRPr="00696B46" w:rsidRDefault="006D744D" w:rsidP="006D744D">
      <w:pPr>
        <w:pStyle w:val="3-NormalBellberry"/>
      </w:pPr>
      <w:r w:rsidRPr="00696B46">
        <w:t xml:space="preserve">Where required, document versions of the relevant eProtocol submission forms should be completed and submitted with the MAR F8.1.1 Batch Submission Application along with any supporting documents, e.g. a letter from the sponsor. Submission form templates are available from the Bellberry website and are included in the </w:t>
      </w:r>
      <w:r>
        <w:t>r</w:t>
      </w:r>
      <w:r w:rsidRPr="00696B46">
        <w:t xml:space="preserve">eferences section below. </w:t>
      </w:r>
    </w:p>
    <w:p w14:paraId="0552058F" w14:textId="77777777" w:rsidR="006D744D" w:rsidRPr="00696B46" w:rsidRDefault="006D744D" w:rsidP="006D744D">
      <w:pPr>
        <w:pStyle w:val="3-NormalBellberry"/>
      </w:pPr>
      <w:r w:rsidRPr="00696B46">
        <w:t>On receipt of a batch request, Bellberry will acknowledge receipt via email. If acknowledgement of a batch submission has not been received within 48 hours, please contact Bellberry on 08 8361 3222.</w:t>
      </w:r>
    </w:p>
    <w:p w14:paraId="7DFBABB4" w14:textId="77777777" w:rsidR="006D744D" w:rsidRPr="00696B46" w:rsidRDefault="006D744D" w:rsidP="006D744D">
      <w:pPr>
        <w:pStyle w:val="3-NormalBellberry"/>
      </w:pPr>
      <w:r w:rsidRPr="00696B46">
        <w:t>Following</w:t>
      </w:r>
      <w:r w:rsidRPr="00696B46">
        <w:rPr>
          <w:spacing w:val="-7"/>
        </w:rPr>
        <w:t xml:space="preserve"> </w:t>
      </w:r>
      <w:r w:rsidRPr="00696B46">
        <w:t>receipt,</w:t>
      </w:r>
      <w:r w:rsidRPr="00696B46">
        <w:rPr>
          <w:spacing w:val="-4"/>
        </w:rPr>
        <w:t xml:space="preserve"> </w:t>
      </w:r>
      <w:r w:rsidRPr="00696B46">
        <w:t>Bellberry’s</w:t>
      </w:r>
      <w:r w:rsidRPr="00696B46">
        <w:rPr>
          <w:spacing w:val="-4"/>
        </w:rPr>
        <w:t xml:space="preserve"> </w:t>
      </w:r>
      <w:r w:rsidRPr="00696B46">
        <w:t>standard</w:t>
      </w:r>
      <w:r w:rsidRPr="00696B46">
        <w:rPr>
          <w:spacing w:val="-5"/>
        </w:rPr>
        <w:t xml:space="preserve"> </w:t>
      </w:r>
      <w:r w:rsidRPr="00696B46">
        <w:t>procedure</w:t>
      </w:r>
      <w:r w:rsidRPr="00696B46">
        <w:rPr>
          <w:spacing w:val="-7"/>
        </w:rPr>
        <w:t xml:space="preserve"> </w:t>
      </w:r>
      <w:r w:rsidRPr="00696B46">
        <w:t>of</w:t>
      </w:r>
      <w:r w:rsidRPr="00696B46">
        <w:rPr>
          <w:spacing w:val="-7"/>
        </w:rPr>
        <w:t xml:space="preserve"> </w:t>
      </w:r>
      <w:r w:rsidRPr="00696B46">
        <w:t>review</w:t>
      </w:r>
      <w:r w:rsidRPr="00696B46">
        <w:rPr>
          <w:spacing w:val="-5"/>
        </w:rPr>
        <w:t xml:space="preserve"> </w:t>
      </w:r>
      <w:r w:rsidRPr="00696B46">
        <w:t>and</w:t>
      </w:r>
      <w:r w:rsidRPr="00696B46">
        <w:rPr>
          <w:spacing w:val="-6"/>
        </w:rPr>
        <w:t xml:space="preserve"> </w:t>
      </w:r>
      <w:r w:rsidRPr="00696B46">
        <w:t>decision</w:t>
      </w:r>
      <w:r w:rsidRPr="00696B46">
        <w:rPr>
          <w:spacing w:val="-5"/>
        </w:rPr>
        <w:t xml:space="preserve"> </w:t>
      </w:r>
      <w:r w:rsidRPr="00696B46">
        <w:t>outcome</w:t>
      </w:r>
      <w:r w:rsidRPr="00696B46">
        <w:rPr>
          <w:spacing w:val="-5"/>
        </w:rPr>
        <w:t xml:space="preserve"> </w:t>
      </w:r>
      <w:r w:rsidRPr="00696B46">
        <w:t>will</w:t>
      </w:r>
      <w:r w:rsidRPr="00696B46">
        <w:rPr>
          <w:spacing w:val="-8"/>
        </w:rPr>
        <w:t xml:space="preserve"> </w:t>
      </w:r>
      <w:r w:rsidRPr="00696B46">
        <w:t>take</w:t>
      </w:r>
      <w:r w:rsidRPr="00696B46">
        <w:rPr>
          <w:spacing w:val="-5"/>
        </w:rPr>
        <w:t xml:space="preserve"> </w:t>
      </w:r>
      <w:r w:rsidRPr="00696B46">
        <w:rPr>
          <w:spacing w:val="-2"/>
        </w:rPr>
        <w:t>place.</w:t>
      </w:r>
    </w:p>
    <w:p w14:paraId="36969873" w14:textId="77777777" w:rsidR="006D744D" w:rsidRDefault="006D744D" w:rsidP="006D744D">
      <w:pPr>
        <w:pStyle w:val="1-Heading2Bellberry"/>
      </w:pPr>
      <w:r>
        <w:t>References</w:t>
      </w:r>
    </w:p>
    <w:p w14:paraId="4A63418D" w14:textId="77777777" w:rsidR="006D744D" w:rsidRDefault="006D744D" w:rsidP="006D744D">
      <w:pPr>
        <w:pStyle w:val="3-NormalBellberry"/>
        <w:spacing w:after="0"/>
      </w:pPr>
      <w:r>
        <w:t>MAR</w:t>
      </w:r>
      <w:r>
        <w:rPr>
          <w:spacing w:val="-8"/>
        </w:rPr>
        <w:t xml:space="preserve"> </w:t>
      </w:r>
      <w:r>
        <w:rPr>
          <w:spacing w:val="-2"/>
        </w:rPr>
        <w:t>F8.1.1</w:t>
      </w:r>
      <w:r>
        <w:tab/>
        <w:t>Batch</w:t>
      </w:r>
      <w:r>
        <w:rPr>
          <w:spacing w:val="-8"/>
        </w:rPr>
        <w:t xml:space="preserve"> </w:t>
      </w:r>
      <w:r>
        <w:t>submission</w:t>
      </w:r>
      <w:r>
        <w:rPr>
          <w:spacing w:val="-7"/>
        </w:rPr>
        <w:t xml:space="preserve"> </w:t>
      </w:r>
      <w:r>
        <w:rPr>
          <w:spacing w:val="-2"/>
        </w:rPr>
        <w:t>application</w:t>
      </w:r>
    </w:p>
    <w:p w14:paraId="4CA6BA7F" w14:textId="77777777" w:rsidR="006D744D" w:rsidRDefault="006D744D" w:rsidP="006D744D">
      <w:pPr>
        <w:pStyle w:val="3-NormalBellberry"/>
        <w:spacing w:after="0"/>
      </w:pPr>
      <w:r>
        <w:t>MAR F1.1.2</w:t>
      </w:r>
      <w:r>
        <w:tab/>
        <w:t>Amendment</w:t>
      </w:r>
      <w:r>
        <w:rPr>
          <w:spacing w:val="-13"/>
        </w:rPr>
        <w:t xml:space="preserve"> </w:t>
      </w:r>
      <w:r>
        <w:t>form</w:t>
      </w:r>
      <w:r>
        <w:rPr>
          <w:spacing w:val="-14"/>
        </w:rPr>
        <w:t xml:space="preserve"> </w:t>
      </w:r>
      <w:r>
        <w:t>(eProtocol</w:t>
      </w:r>
      <w:r>
        <w:rPr>
          <w:spacing w:val="-14"/>
        </w:rPr>
        <w:t xml:space="preserve"> </w:t>
      </w:r>
      <w:r>
        <w:t xml:space="preserve">questions) </w:t>
      </w:r>
    </w:p>
    <w:p w14:paraId="5CD6ACE4" w14:textId="4CC214DA" w:rsidR="006D744D" w:rsidRDefault="006D744D" w:rsidP="006D744D">
      <w:pPr>
        <w:pStyle w:val="3-NormalBellberry"/>
        <w:spacing w:after="0"/>
      </w:pPr>
      <w:r>
        <w:t>MAR F2.1.1</w:t>
      </w:r>
      <w:r>
        <w:tab/>
        <w:t>Safety reporting (eProtocol questions)</w:t>
      </w:r>
    </w:p>
    <w:p w14:paraId="408ECB27" w14:textId="77777777" w:rsidR="006D744D" w:rsidRDefault="006D744D" w:rsidP="006D744D">
      <w:pPr>
        <w:pStyle w:val="3-NormalBellberry"/>
        <w:spacing w:after="0"/>
      </w:pPr>
      <w:r>
        <w:t>MAR F3.1.3</w:t>
      </w:r>
      <w:r>
        <w:tab/>
        <w:t>Protocol</w:t>
      </w:r>
      <w:r>
        <w:rPr>
          <w:spacing w:val="-12"/>
        </w:rPr>
        <w:t xml:space="preserve"> </w:t>
      </w:r>
      <w:r>
        <w:t>violation</w:t>
      </w:r>
      <w:r>
        <w:rPr>
          <w:spacing w:val="-11"/>
        </w:rPr>
        <w:t xml:space="preserve"> </w:t>
      </w:r>
      <w:r>
        <w:t>form</w:t>
      </w:r>
      <w:r>
        <w:rPr>
          <w:spacing w:val="-8"/>
        </w:rPr>
        <w:t xml:space="preserve"> </w:t>
      </w:r>
      <w:r>
        <w:t>(eProtocol</w:t>
      </w:r>
      <w:r>
        <w:rPr>
          <w:spacing w:val="-10"/>
        </w:rPr>
        <w:t xml:space="preserve"> </w:t>
      </w:r>
      <w:r>
        <w:t xml:space="preserve">questions) </w:t>
      </w:r>
    </w:p>
    <w:p w14:paraId="32B38B88" w14:textId="334D8908" w:rsidR="006D744D" w:rsidRDefault="006D744D" w:rsidP="006D744D">
      <w:pPr>
        <w:pStyle w:val="3-NormalBellberry"/>
        <w:spacing w:after="0"/>
      </w:pPr>
      <w:r>
        <w:t>MAR F1.1.6</w:t>
      </w:r>
      <w:r>
        <w:tab/>
        <w:t xml:space="preserve">HREC notification template - change in PI </w:t>
      </w:r>
    </w:p>
    <w:p w14:paraId="1D49C601" w14:textId="37934AF6" w:rsidR="00300924" w:rsidRPr="006D744D" w:rsidRDefault="00300924" w:rsidP="006D744D"/>
    <w:sectPr w:rsidR="00300924" w:rsidRPr="006D744D" w:rsidSect="00C54064">
      <w:headerReference w:type="default" r:id="rId11"/>
      <w:footerReference w:type="default" r:id="rId12"/>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593AB" w14:textId="77777777" w:rsidR="00E07CFA" w:rsidRDefault="00E07CFA" w:rsidP="008C7742">
      <w:pPr>
        <w:spacing w:after="0" w:line="240" w:lineRule="auto"/>
      </w:pPr>
      <w:r>
        <w:separator/>
      </w:r>
    </w:p>
  </w:endnote>
  <w:endnote w:type="continuationSeparator" w:id="0">
    <w:p w14:paraId="44562084" w14:textId="77777777" w:rsidR="00E07CFA" w:rsidRDefault="00E07CFA" w:rsidP="008C7742">
      <w:pPr>
        <w:spacing w:after="0" w:line="240" w:lineRule="auto"/>
      </w:pPr>
      <w:r>
        <w:continuationSeparator/>
      </w:r>
    </w:p>
  </w:endnote>
  <w:endnote w:type="continuationNotice" w:id="1">
    <w:p w14:paraId="693C70A9" w14:textId="77777777" w:rsidR="00E07CFA" w:rsidRDefault="00E07C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53981024" w:rsidR="007A46E1" w:rsidRPr="00606D34" w:rsidRDefault="00476B14" w:rsidP="00CE08D9">
    <w:pPr>
      <w:pStyle w:val="Footer"/>
      <w:pBdr>
        <w:top w:val="single" w:sz="18" w:space="1" w:color="FF3232"/>
      </w:pBdr>
      <w:tabs>
        <w:tab w:val="clear" w:pos="4513"/>
        <w:tab w:val="clear" w:pos="9026"/>
        <w:tab w:val="center" w:pos="9214"/>
        <w:tab w:val="right" w:pos="963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6D744D">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showingPlcHd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dateFormat w:val="d/MM/yyyy"/>
          <w:lid w:val="en-AU"/>
          <w:storeMappedDataAs w:val="dateTime"/>
          <w:calendar w:val="gregorian"/>
        </w:date>
      </w:sdtPr>
      <w:sdtEndPr/>
      <w:sdtContent>
        <w:r w:rsidR="002C0349" w:rsidRPr="00717755">
          <w:rPr>
            <w:rStyle w:val="PlaceholderText"/>
          </w:rPr>
          <w:t>[Approval Date]</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3F32F9">
      <w:rPr>
        <w:rFonts w:ascii="Arial" w:hAnsi="Arial" w:cs="Arial"/>
        <w:sz w:val="16"/>
        <w:szCs w:val="16"/>
      </w:rPr>
      <w:t xml:space="preserve"> </w:t>
    </w:r>
    <w:sdt>
      <w:sdtPr>
        <w:rPr>
          <w:rFonts w:ascii="Arial" w:hAnsi="Arial" w:cs="Arial"/>
          <w:sz w:val="16"/>
          <w:szCs w:val="16"/>
        </w:rPr>
        <w:alias w:val="Doc Owner Role"/>
        <w:tag w:val="Doc_x0020_Owner_x0020_Role"/>
        <w:id w:val="533772558"/>
        <w:placeholder>
          <w:docPart w:val="F2864CAC1E8C4EEDA836482711866479"/>
        </w:placeholder>
        <w:showingPlcHd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B74872" w:rsidRPr="00552FBA">
          <w:rPr>
            <w:rStyle w:val="PlaceholderText"/>
          </w:rPr>
          <w:t>[Doc Owner Role]</w:t>
        </w:r>
      </w:sdtContent>
    </w:sdt>
    <w:r w:rsidR="007A46E1" w:rsidRPr="00606D34">
      <w:rPr>
        <w:rFonts w:ascii="Arial" w:hAnsi="Arial" w:cs="Arial"/>
        <w:sz w:val="16"/>
        <w:szCs w:val="16"/>
      </w:rPr>
      <w:tab/>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11D45" w14:textId="77777777" w:rsidR="00E07CFA" w:rsidRDefault="00E07CFA" w:rsidP="008C7742">
      <w:pPr>
        <w:spacing w:after="0" w:line="240" w:lineRule="auto"/>
      </w:pPr>
      <w:r>
        <w:separator/>
      </w:r>
    </w:p>
  </w:footnote>
  <w:footnote w:type="continuationSeparator" w:id="0">
    <w:p w14:paraId="20A74967" w14:textId="77777777" w:rsidR="00E07CFA" w:rsidRDefault="00E07CFA" w:rsidP="008C7742">
      <w:pPr>
        <w:spacing w:after="0" w:line="240" w:lineRule="auto"/>
      </w:pPr>
      <w:r>
        <w:continuationSeparator/>
      </w:r>
    </w:p>
  </w:footnote>
  <w:footnote w:type="continuationNotice" w:id="1">
    <w:p w14:paraId="40B5DF91" w14:textId="77777777" w:rsidR="00E07CFA" w:rsidRDefault="00E07C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FF3232"/>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321084">
      <w:tc>
        <w:tcPr>
          <w:tcW w:w="3648" w:type="dxa"/>
          <w:vMerge w:val="restart"/>
        </w:tcPr>
        <w:p w14:paraId="34576FE9" w14:textId="5085AFF0"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FF3232"/>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7">
            <w:listItem w:value="[Document Category]"/>
          </w:dropDownList>
        </w:sdtPr>
        <w:sdtEndPr/>
        <w:sdtContent>
          <w:tc>
            <w:tcPr>
              <w:tcW w:w="5991" w:type="dxa"/>
            </w:tcPr>
            <w:p w14:paraId="196D097A" w14:textId="42403180" w:rsidR="00BE11F5" w:rsidRPr="00BC0A15" w:rsidRDefault="002E20A5" w:rsidP="005C301B">
              <w:pPr>
                <w:ind w:right="-101"/>
                <w:jc w:val="right"/>
                <w:rPr>
                  <w:rFonts w:ascii="Arial" w:hAnsi="Arial" w:cs="Arial"/>
                  <w:b/>
                  <w:color w:val="FF3232"/>
                  <w:sz w:val="28"/>
                  <w:szCs w:val="24"/>
                </w:rPr>
              </w:pPr>
              <w:r w:rsidRPr="00BC0A15">
                <w:rPr>
                  <w:rFonts w:ascii="Arial" w:hAnsi="Arial" w:cs="Arial"/>
                  <w:b/>
                  <w:color w:val="FF3232"/>
                  <w:sz w:val="28"/>
                  <w:szCs w:val="24"/>
                </w:rPr>
                <w:t>Monitoring Approved Research</w:t>
              </w:r>
            </w:p>
          </w:tc>
        </w:sdtContent>
      </w:sdt>
    </w:tr>
    <w:tr w:rsidR="00BE11F5" w:rsidRPr="001422CA" w14:paraId="3CDA0CEE" w14:textId="77777777" w:rsidTr="00321084">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321084">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Content>
          <w:tc>
            <w:tcPr>
              <w:tcW w:w="5991" w:type="dxa"/>
            </w:tcPr>
            <w:p w14:paraId="65D2B678" w14:textId="37E6A3A2" w:rsidR="00BE11F5" w:rsidRPr="00644A39" w:rsidRDefault="006D744D" w:rsidP="005C301B">
              <w:pPr>
                <w:ind w:right="-101"/>
                <w:jc w:val="right"/>
                <w:rPr>
                  <w:rFonts w:ascii="Arial" w:hAnsi="Arial" w:cs="Arial"/>
                  <w:bCs/>
                  <w:sz w:val="24"/>
                  <w:szCs w:val="24"/>
                </w:rPr>
              </w:pPr>
              <w:r w:rsidRPr="006D744D">
                <w:rPr>
                  <w:rFonts w:ascii="Arial" w:hAnsi="Arial" w:cs="Arial"/>
                  <w:bCs/>
                  <w:sz w:val="24"/>
                  <w:szCs w:val="24"/>
                </w:rPr>
                <w:t>MAR G8</w:t>
              </w:r>
            </w:p>
          </w:tc>
        </w:sdtContent>
      </w:sdt>
    </w:tr>
    <w:tr w:rsidR="00BE11F5" w:rsidRPr="001422CA" w14:paraId="4ACA9C8C" w14:textId="77777777" w:rsidTr="00321084">
      <w:tc>
        <w:tcPr>
          <w:tcW w:w="3648" w:type="dxa"/>
        </w:tcPr>
        <w:p w14:paraId="59B74D37" w14:textId="7AEAEEE8" w:rsidR="00BE11F5" w:rsidRPr="00BC0A15" w:rsidRDefault="00E07CFA" w:rsidP="00BE11F5">
          <w:pPr>
            <w:spacing w:before="40"/>
            <w:rPr>
              <w:rFonts w:ascii="Arial" w:hAnsi="Arial" w:cs="Arial"/>
              <w:b/>
              <w:color w:val="FF9B00"/>
              <w:sz w:val="24"/>
              <w:szCs w:val="24"/>
            </w:rPr>
          </w:pPr>
          <w:sdt>
            <w:sdtPr>
              <w:rPr>
                <w:rFonts w:ascii="Arial" w:hAnsi="Arial" w:cs="Arial"/>
                <w:b/>
                <w:color w:val="FF3232"/>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6D744D">
                <w:rPr>
                  <w:rFonts w:ascii="Arial" w:hAnsi="Arial" w:cs="Arial"/>
                  <w:b/>
                  <w:color w:val="FF3232"/>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Content>
          <w:tc>
            <w:tcPr>
              <w:tcW w:w="5991" w:type="dxa"/>
            </w:tcPr>
            <w:p w14:paraId="681A0F52" w14:textId="37F10B26" w:rsidR="00BE11F5" w:rsidRPr="00E2678E" w:rsidRDefault="006D744D" w:rsidP="005C301B">
              <w:pPr>
                <w:pStyle w:val="Footer"/>
                <w:tabs>
                  <w:tab w:val="right" w:pos="9749"/>
                </w:tabs>
                <w:ind w:right="-101"/>
                <w:jc w:val="right"/>
                <w:rPr>
                  <w:rFonts w:ascii="Arial" w:hAnsi="Arial" w:cs="Arial"/>
                  <w:b/>
                  <w:sz w:val="24"/>
                  <w:szCs w:val="24"/>
                </w:rPr>
              </w:pPr>
              <w:r w:rsidRPr="006D744D">
                <w:rPr>
                  <w:rFonts w:ascii="Arial" w:hAnsi="Arial" w:cs="Arial"/>
                  <w:b/>
                  <w:sz w:val="24"/>
                  <w:szCs w:val="24"/>
                </w:rPr>
                <w:t xml:space="preserve">Batch </w:t>
              </w:r>
              <w:r>
                <w:rPr>
                  <w:rFonts w:ascii="Arial" w:hAnsi="Arial" w:cs="Arial"/>
                  <w:b/>
                  <w:sz w:val="24"/>
                  <w:szCs w:val="24"/>
                </w:rPr>
                <w:t>S</w:t>
              </w:r>
              <w:r w:rsidRPr="006D744D">
                <w:rPr>
                  <w:rFonts w:ascii="Arial" w:hAnsi="Arial" w:cs="Arial"/>
                  <w:b/>
                  <w:sz w:val="24"/>
                  <w:szCs w:val="24"/>
                </w:rPr>
                <w:t>ubmissions</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ADC"/>
    <w:multiLevelType w:val="hybridMultilevel"/>
    <w:tmpl w:val="A6022D2C"/>
    <w:lvl w:ilvl="0" w:tplc="799A64CA">
      <w:start w:val="1"/>
      <w:numFmt w:val="bullet"/>
      <w:pStyle w:val="4-ListBellberry"/>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387C210F"/>
    <w:multiLevelType w:val="hybridMultilevel"/>
    <w:tmpl w:val="48C89244"/>
    <w:lvl w:ilvl="0" w:tplc="BEF6922A">
      <w:numFmt w:val="bullet"/>
      <w:lvlText w:val=""/>
      <w:lvlJc w:val="left"/>
      <w:pPr>
        <w:ind w:left="571" w:hanging="360"/>
      </w:pPr>
      <w:rPr>
        <w:rFonts w:ascii="Symbol" w:eastAsia="Symbol" w:hAnsi="Symbol" w:cs="Symbol" w:hint="default"/>
        <w:b w:val="0"/>
        <w:bCs w:val="0"/>
        <w:i w:val="0"/>
        <w:iCs w:val="0"/>
        <w:spacing w:val="0"/>
        <w:w w:val="99"/>
        <w:sz w:val="20"/>
        <w:szCs w:val="20"/>
        <w:lang w:val="en-US" w:eastAsia="en-US" w:bidi="ar-SA"/>
      </w:rPr>
    </w:lvl>
    <w:lvl w:ilvl="1" w:tplc="C8006234">
      <w:numFmt w:val="bullet"/>
      <w:lvlText w:val="•"/>
      <w:lvlJc w:val="left"/>
      <w:pPr>
        <w:ind w:left="1500" w:hanging="360"/>
      </w:pPr>
      <w:rPr>
        <w:rFonts w:hint="default"/>
        <w:lang w:val="en-US" w:eastAsia="en-US" w:bidi="ar-SA"/>
      </w:rPr>
    </w:lvl>
    <w:lvl w:ilvl="2" w:tplc="E50EDD8A">
      <w:numFmt w:val="bullet"/>
      <w:lvlText w:val="•"/>
      <w:lvlJc w:val="left"/>
      <w:pPr>
        <w:ind w:left="2420" w:hanging="360"/>
      </w:pPr>
      <w:rPr>
        <w:rFonts w:hint="default"/>
        <w:lang w:val="en-US" w:eastAsia="en-US" w:bidi="ar-SA"/>
      </w:rPr>
    </w:lvl>
    <w:lvl w:ilvl="3" w:tplc="930CCB9C">
      <w:numFmt w:val="bullet"/>
      <w:lvlText w:val="•"/>
      <w:lvlJc w:val="left"/>
      <w:pPr>
        <w:ind w:left="3340" w:hanging="360"/>
      </w:pPr>
      <w:rPr>
        <w:rFonts w:hint="default"/>
        <w:lang w:val="en-US" w:eastAsia="en-US" w:bidi="ar-SA"/>
      </w:rPr>
    </w:lvl>
    <w:lvl w:ilvl="4" w:tplc="B4746042">
      <w:numFmt w:val="bullet"/>
      <w:lvlText w:val="•"/>
      <w:lvlJc w:val="left"/>
      <w:pPr>
        <w:ind w:left="4260" w:hanging="360"/>
      </w:pPr>
      <w:rPr>
        <w:rFonts w:hint="default"/>
        <w:lang w:val="en-US" w:eastAsia="en-US" w:bidi="ar-SA"/>
      </w:rPr>
    </w:lvl>
    <w:lvl w:ilvl="5" w:tplc="525AB158">
      <w:numFmt w:val="bullet"/>
      <w:lvlText w:val="•"/>
      <w:lvlJc w:val="left"/>
      <w:pPr>
        <w:ind w:left="5180" w:hanging="360"/>
      </w:pPr>
      <w:rPr>
        <w:rFonts w:hint="default"/>
        <w:lang w:val="en-US" w:eastAsia="en-US" w:bidi="ar-SA"/>
      </w:rPr>
    </w:lvl>
    <w:lvl w:ilvl="6" w:tplc="15A0EC2C">
      <w:numFmt w:val="bullet"/>
      <w:lvlText w:val="•"/>
      <w:lvlJc w:val="left"/>
      <w:pPr>
        <w:ind w:left="6100" w:hanging="360"/>
      </w:pPr>
      <w:rPr>
        <w:rFonts w:hint="default"/>
        <w:lang w:val="en-US" w:eastAsia="en-US" w:bidi="ar-SA"/>
      </w:rPr>
    </w:lvl>
    <w:lvl w:ilvl="7" w:tplc="E632A884">
      <w:numFmt w:val="bullet"/>
      <w:lvlText w:val="•"/>
      <w:lvlJc w:val="left"/>
      <w:pPr>
        <w:ind w:left="7020" w:hanging="360"/>
      </w:pPr>
      <w:rPr>
        <w:rFonts w:hint="default"/>
        <w:lang w:val="en-US" w:eastAsia="en-US" w:bidi="ar-SA"/>
      </w:rPr>
    </w:lvl>
    <w:lvl w:ilvl="8" w:tplc="6254C37E">
      <w:numFmt w:val="bullet"/>
      <w:lvlText w:val="•"/>
      <w:lvlJc w:val="left"/>
      <w:pPr>
        <w:ind w:left="7941" w:hanging="360"/>
      </w:pPr>
      <w:rPr>
        <w:rFonts w:hint="default"/>
        <w:lang w:val="en-US" w:eastAsia="en-US" w:bidi="ar-SA"/>
      </w:rPr>
    </w:lvl>
  </w:abstractNum>
  <w:num w:numId="1" w16cid:durableId="1566143265">
    <w:abstractNumId w:val="0"/>
  </w:num>
  <w:num w:numId="2" w16cid:durableId="144246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13754"/>
    <w:rsid w:val="000241C2"/>
    <w:rsid w:val="00045BFE"/>
    <w:rsid w:val="00054C27"/>
    <w:rsid w:val="00057240"/>
    <w:rsid w:val="00070E03"/>
    <w:rsid w:val="00085469"/>
    <w:rsid w:val="000C1502"/>
    <w:rsid w:val="000C630A"/>
    <w:rsid w:val="000E22DC"/>
    <w:rsid w:val="000E3B45"/>
    <w:rsid w:val="00100772"/>
    <w:rsid w:val="001024A0"/>
    <w:rsid w:val="001026A6"/>
    <w:rsid w:val="00103321"/>
    <w:rsid w:val="00125914"/>
    <w:rsid w:val="00140458"/>
    <w:rsid w:val="001422CA"/>
    <w:rsid w:val="00151518"/>
    <w:rsid w:val="001741CA"/>
    <w:rsid w:val="0017775F"/>
    <w:rsid w:val="001833FE"/>
    <w:rsid w:val="001866A6"/>
    <w:rsid w:val="001A6015"/>
    <w:rsid w:val="001A6BE8"/>
    <w:rsid w:val="001C0741"/>
    <w:rsid w:val="001D1BDA"/>
    <w:rsid w:val="001E2D4B"/>
    <w:rsid w:val="001F6418"/>
    <w:rsid w:val="002235BA"/>
    <w:rsid w:val="00225C50"/>
    <w:rsid w:val="0025104F"/>
    <w:rsid w:val="002566F3"/>
    <w:rsid w:val="00286FFC"/>
    <w:rsid w:val="00295404"/>
    <w:rsid w:val="002A6C68"/>
    <w:rsid w:val="002C0349"/>
    <w:rsid w:val="002E20A5"/>
    <w:rsid w:val="002E253D"/>
    <w:rsid w:val="002E5998"/>
    <w:rsid w:val="00300924"/>
    <w:rsid w:val="00303069"/>
    <w:rsid w:val="00321084"/>
    <w:rsid w:val="00323057"/>
    <w:rsid w:val="00326120"/>
    <w:rsid w:val="0035342E"/>
    <w:rsid w:val="00355A89"/>
    <w:rsid w:val="003576CD"/>
    <w:rsid w:val="0038221B"/>
    <w:rsid w:val="003908EF"/>
    <w:rsid w:val="003E0A90"/>
    <w:rsid w:val="003E68EE"/>
    <w:rsid w:val="003F32F9"/>
    <w:rsid w:val="00405CF8"/>
    <w:rsid w:val="00440161"/>
    <w:rsid w:val="00462FBA"/>
    <w:rsid w:val="00476B14"/>
    <w:rsid w:val="00484A80"/>
    <w:rsid w:val="004944AB"/>
    <w:rsid w:val="004950C0"/>
    <w:rsid w:val="004C46E6"/>
    <w:rsid w:val="004C68A4"/>
    <w:rsid w:val="004D2744"/>
    <w:rsid w:val="004D5208"/>
    <w:rsid w:val="005009FA"/>
    <w:rsid w:val="00516B9D"/>
    <w:rsid w:val="00543C95"/>
    <w:rsid w:val="0055347F"/>
    <w:rsid w:val="00565DF2"/>
    <w:rsid w:val="00567F38"/>
    <w:rsid w:val="00586CE5"/>
    <w:rsid w:val="00593905"/>
    <w:rsid w:val="005A3D53"/>
    <w:rsid w:val="005C301B"/>
    <w:rsid w:val="005D0AA7"/>
    <w:rsid w:val="005D7223"/>
    <w:rsid w:val="005F53A6"/>
    <w:rsid w:val="00602B89"/>
    <w:rsid w:val="006032E5"/>
    <w:rsid w:val="00606D34"/>
    <w:rsid w:val="006111C7"/>
    <w:rsid w:val="006163F0"/>
    <w:rsid w:val="00635D20"/>
    <w:rsid w:val="00644A39"/>
    <w:rsid w:val="00645381"/>
    <w:rsid w:val="00645FF4"/>
    <w:rsid w:val="00657EEC"/>
    <w:rsid w:val="00664F89"/>
    <w:rsid w:val="0066644D"/>
    <w:rsid w:val="006763D7"/>
    <w:rsid w:val="00682B00"/>
    <w:rsid w:val="00684039"/>
    <w:rsid w:val="006A6B40"/>
    <w:rsid w:val="006B3B96"/>
    <w:rsid w:val="006D192F"/>
    <w:rsid w:val="006D3342"/>
    <w:rsid w:val="006D744D"/>
    <w:rsid w:val="006E47EE"/>
    <w:rsid w:val="007038FC"/>
    <w:rsid w:val="00726E98"/>
    <w:rsid w:val="00735C9E"/>
    <w:rsid w:val="00745D8A"/>
    <w:rsid w:val="00750950"/>
    <w:rsid w:val="00764244"/>
    <w:rsid w:val="00774DC4"/>
    <w:rsid w:val="007933C2"/>
    <w:rsid w:val="007A46E1"/>
    <w:rsid w:val="007D59F5"/>
    <w:rsid w:val="007D6C95"/>
    <w:rsid w:val="007E17F0"/>
    <w:rsid w:val="007E7F4C"/>
    <w:rsid w:val="007F5E21"/>
    <w:rsid w:val="00821989"/>
    <w:rsid w:val="00883157"/>
    <w:rsid w:val="008858A8"/>
    <w:rsid w:val="008B6541"/>
    <w:rsid w:val="008C40E9"/>
    <w:rsid w:val="008C4314"/>
    <w:rsid w:val="008C7742"/>
    <w:rsid w:val="008E2BBE"/>
    <w:rsid w:val="008E4A72"/>
    <w:rsid w:val="008E5CAD"/>
    <w:rsid w:val="00930DCF"/>
    <w:rsid w:val="00942051"/>
    <w:rsid w:val="00965184"/>
    <w:rsid w:val="00970C02"/>
    <w:rsid w:val="00976D6D"/>
    <w:rsid w:val="009957C8"/>
    <w:rsid w:val="009B3E23"/>
    <w:rsid w:val="009C1D8F"/>
    <w:rsid w:val="009C5318"/>
    <w:rsid w:val="009E6693"/>
    <w:rsid w:val="00A053AC"/>
    <w:rsid w:val="00A07B69"/>
    <w:rsid w:val="00A07F7E"/>
    <w:rsid w:val="00A278AD"/>
    <w:rsid w:val="00A55A67"/>
    <w:rsid w:val="00A56038"/>
    <w:rsid w:val="00A719F7"/>
    <w:rsid w:val="00AB4925"/>
    <w:rsid w:val="00AC52A7"/>
    <w:rsid w:val="00AD1959"/>
    <w:rsid w:val="00AD373A"/>
    <w:rsid w:val="00AE0928"/>
    <w:rsid w:val="00AF218A"/>
    <w:rsid w:val="00B100E7"/>
    <w:rsid w:val="00B3032B"/>
    <w:rsid w:val="00B342E1"/>
    <w:rsid w:val="00B63D7F"/>
    <w:rsid w:val="00B643C0"/>
    <w:rsid w:val="00B74872"/>
    <w:rsid w:val="00B768A2"/>
    <w:rsid w:val="00B80071"/>
    <w:rsid w:val="00B85E54"/>
    <w:rsid w:val="00B952A8"/>
    <w:rsid w:val="00B96823"/>
    <w:rsid w:val="00BA0F17"/>
    <w:rsid w:val="00BB03E7"/>
    <w:rsid w:val="00BB517F"/>
    <w:rsid w:val="00BC0A15"/>
    <w:rsid w:val="00BC1498"/>
    <w:rsid w:val="00BD1CDF"/>
    <w:rsid w:val="00BE11F5"/>
    <w:rsid w:val="00BF4AF3"/>
    <w:rsid w:val="00C10D08"/>
    <w:rsid w:val="00C306AF"/>
    <w:rsid w:val="00C34E7D"/>
    <w:rsid w:val="00C352D5"/>
    <w:rsid w:val="00C375A2"/>
    <w:rsid w:val="00C54064"/>
    <w:rsid w:val="00C81D4D"/>
    <w:rsid w:val="00CC04D2"/>
    <w:rsid w:val="00CE08D9"/>
    <w:rsid w:val="00CE19AE"/>
    <w:rsid w:val="00CF40E6"/>
    <w:rsid w:val="00D0428B"/>
    <w:rsid w:val="00D16447"/>
    <w:rsid w:val="00D271C9"/>
    <w:rsid w:val="00D30FDF"/>
    <w:rsid w:val="00D35712"/>
    <w:rsid w:val="00D439D0"/>
    <w:rsid w:val="00D4730D"/>
    <w:rsid w:val="00D532C2"/>
    <w:rsid w:val="00D842A1"/>
    <w:rsid w:val="00D9130F"/>
    <w:rsid w:val="00DA5408"/>
    <w:rsid w:val="00DB594D"/>
    <w:rsid w:val="00DF0100"/>
    <w:rsid w:val="00DF28F2"/>
    <w:rsid w:val="00E076B8"/>
    <w:rsid w:val="00E07CFA"/>
    <w:rsid w:val="00E2678E"/>
    <w:rsid w:val="00E41133"/>
    <w:rsid w:val="00E43864"/>
    <w:rsid w:val="00E5121F"/>
    <w:rsid w:val="00E64E37"/>
    <w:rsid w:val="00E715F6"/>
    <w:rsid w:val="00EB1AE6"/>
    <w:rsid w:val="00EB2B32"/>
    <w:rsid w:val="00ED2CD6"/>
    <w:rsid w:val="00EF19C4"/>
    <w:rsid w:val="00F00BFD"/>
    <w:rsid w:val="00F06C78"/>
    <w:rsid w:val="00F3107B"/>
    <w:rsid w:val="00F43233"/>
    <w:rsid w:val="00F62E6E"/>
    <w:rsid w:val="00F91615"/>
    <w:rsid w:val="00FA3978"/>
    <w:rsid w:val="00FA7473"/>
    <w:rsid w:val="00FB6477"/>
    <w:rsid w:val="00FC5BDB"/>
    <w:rsid w:val="00FD7C70"/>
    <w:rsid w:val="0F47AF5C"/>
    <w:rsid w:val="1CCBA90D"/>
    <w:rsid w:val="2DD5FD5B"/>
    <w:rsid w:val="33C46B75"/>
    <w:rsid w:val="5E7F5770"/>
    <w:rsid w:val="6C790090"/>
    <w:rsid w:val="6EEC8E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E934FC5E-E80A-4901-8138-F3B1572E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D35712"/>
  </w:style>
  <w:style w:type="paragraph" w:styleId="Heading1">
    <w:name w:val="heading 1"/>
    <w:basedOn w:val="Normal"/>
    <w:next w:val="Normal"/>
    <w:uiPriority w:val="9"/>
    <w:semiHidden/>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semiHidden/>
    <w:qFormat/>
    <w:rsid w:val="00F3107B"/>
    <w:pPr>
      <w:keepNext/>
      <w:keepLines/>
      <w:spacing w:before="40" w:after="40" w:line="276" w:lineRule="auto"/>
      <w:outlineLvl w:val="1"/>
    </w:pPr>
    <w:rPr>
      <w:rFonts w:ascii="Arial" w:eastAsiaTheme="majorEastAsia" w:hAnsi="Arial" w:cstheme="majorBidi"/>
      <w:b/>
      <w:sz w:val="20"/>
      <w:szCs w:val="26"/>
    </w:rPr>
  </w:style>
  <w:style w:type="paragraph" w:styleId="Heading3">
    <w:name w:val="heading 3"/>
    <w:basedOn w:val="Normal"/>
    <w:next w:val="Normal"/>
    <w:link w:val="Heading3Char"/>
    <w:uiPriority w:val="9"/>
    <w:semiHidden/>
    <w:qFormat/>
    <w:rsid w:val="006D74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D744D"/>
  </w:style>
  <w:style w:type="paragraph" w:styleId="Footer">
    <w:name w:val="footer"/>
    <w:basedOn w:val="Normal"/>
    <w:link w:val="FooterChar"/>
    <w:uiPriority w:val="99"/>
    <w:semiHidden/>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6D744D"/>
  </w:style>
  <w:style w:type="table" w:styleId="TableGrid">
    <w:name w:val="Table Grid"/>
    <w:basedOn w:val="TableNormal"/>
    <w:uiPriority w:val="3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44D"/>
    <w:rPr>
      <w:rFonts w:ascii="Segoe UI" w:hAnsi="Segoe UI" w:cs="Segoe UI"/>
      <w:sz w:val="18"/>
      <w:szCs w:val="18"/>
    </w:rPr>
  </w:style>
  <w:style w:type="character" w:styleId="Hyperlink">
    <w:name w:val="Hyperlink"/>
    <w:basedOn w:val="DefaultParagraphFont"/>
    <w:uiPriority w:val="99"/>
    <w:semiHidden/>
    <w:rsid w:val="0017775F"/>
    <w:rPr>
      <w:color w:val="0563C1" w:themeColor="hyperlink"/>
      <w:u w:val="single"/>
    </w:rPr>
  </w:style>
  <w:style w:type="character" w:styleId="FollowedHyperlink">
    <w:name w:val="FollowedHyperlink"/>
    <w:basedOn w:val="DefaultParagraphFont"/>
    <w:uiPriority w:val="99"/>
    <w:semiHidden/>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6D744D"/>
    <w:rPr>
      <w:rFonts w:asciiTheme="majorHAnsi" w:eastAsiaTheme="majorEastAsia" w:hAnsiTheme="majorHAnsi" w:cstheme="majorBidi"/>
      <w:color w:val="1F3763" w:themeColor="accent1" w:themeShade="7F"/>
      <w:sz w:val="24"/>
      <w:szCs w:val="24"/>
    </w:rPr>
  </w:style>
  <w:style w:type="paragraph" w:customStyle="1" w:styleId="1-Heading2Bellberry">
    <w:name w:val="1 - Heading 2 (Bellberry)"/>
    <w:basedOn w:val="Heading1"/>
    <w:next w:val="Normal"/>
    <w:link w:val="1-Heading2BellberryChar"/>
    <w:autoRedefine/>
    <w:qFormat/>
    <w:rsid w:val="006D744D"/>
    <w:pPr>
      <w:spacing w:before="0" w:after="120" w:line="240" w:lineRule="auto"/>
      <w:jc w:val="both"/>
    </w:pPr>
    <w:rPr>
      <w:rFonts w:eastAsia="Arial" w:cs="Arial"/>
      <w:bCs/>
      <w:color w:val="000000" w:themeColor="text1"/>
      <w:lang w:val="en-AU"/>
    </w:rPr>
  </w:style>
  <w:style w:type="character" w:customStyle="1" w:styleId="1-Heading2BellberryChar">
    <w:name w:val="1 - Heading 2 (Bellberry) Char"/>
    <w:basedOn w:val="DefaultParagraphFont"/>
    <w:link w:val="1-Heading2Bellberry"/>
    <w:rsid w:val="006D744D"/>
    <w:rPr>
      <w:rFonts w:ascii="Arial" w:eastAsia="Arial" w:hAnsi="Arial" w:cs="Arial"/>
      <w:b/>
      <w:bCs/>
      <w:color w:val="000000" w:themeColor="text1"/>
      <w:szCs w:val="32"/>
      <w:lang w:val="en-AU"/>
    </w:rPr>
  </w:style>
  <w:style w:type="paragraph" w:customStyle="1" w:styleId="2-Subheading1Bellberry">
    <w:name w:val="2 - Subheading 1 (Bellberry)"/>
    <w:basedOn w:val="Heading1"/>
    <w:link w:val="2-Subheading1BellberryChar"/>
    <w:autoRedefine/>
    <w:qFormat/>
    <w:rsid w:val="006D744D"/>
    <w:pPr>
      <w:spacing w:before="120" w:after="120"/>
      <w:jc w:val="both"/>
    </w:pPr>
    <w:rPr>
      <w:rFonts w:eastAsia="Arial" w:cs="Arial"/>
      <w:bCs/>
      <w:color w:val="000000" w:themeColor="text1"/>
      <w:sz w:val="20"/>
      <w:szCs w:val="20"/>
      <w:lang w:val="en-AU"/>
    </w:rPr>
  </w:style>
  <w:style w:type="character" w:customStyle="1" w:styleId="2-Subheading1BellberryChar">
    <w:name w:val="2 - Subheading 1 (Bellberry) Char"/>
    <w:basedOn w:val="DefaultParagraphFont"/>
    <w:link w:val="2-Subheading1Bellberry"/>
    <w:rsid w:val="006D744D"/>
    <w:rPr>
      <w:rFonts w:ascii="Arial" w:eastAsia="Arial" w:hAnsi="Arial" w:cs="Arial"/>
      <w:b/>
      <w:bCs/>
      <w:color w:val="000000" w:themeColor="text1"/>
      <w:sz w:val="20"/>
      <w:szCs w:val="20"/>
      <w:lang w:val="en-AU"/>
    </w:rPr>
  </w:style>
  <w:style w:type="paragraph" w:customStyle="1" w:styleId="3-NormalBellberry">
    <w:name w:val="3 - Normal (Bellberry)"/>
    <w:basedOn w:val="Normal"/>
    <w:autoRedefine/>
    <w:qFormat/>
    <w:rsid w:val="006D744D"/>
    <w:pPr>
      <w:spacing w:after="240" w:line="276" w:lineRule="auto"/>
    </w:pPr>
    <w:rPr>
      <w:rFonts w:ascii="Arial" w:hAnsi="Arial" w:cs="Arial"/>
      <w:kern w:val="2"/>
      <w:sz w:val="20"/>
      <w:szCs w:val="20"/>
      <w:lang w:val="en-AU"/>
      <w14:ligatures w14:val="standardContextual"/>
    </w:rPr>
  </w:style>
  <w:style w:type="paragraph" w:customStyle="1" w:styleId="4-ListBellberry">
    <w:name w:val="4 - List (Bellberry)"/>
    <w:basedOn w:val="ListParagraph"/>
    <w:next w:val="Normal"/>
    <w:link w:val="4-ListBellberryChar"/>
    <w:autoRedefine/>
    <w:qFormat/>
    <w:rsid w:val="006D744D"/>
    <w:pPr>
      <w:numPr>
        <w:numId w:val="1"/>
      </w:numPr>
      <w:spacing w:before="40" w:after="240" w:line="276" w:lineRule="auto"/>
      <w:jc w:val="both"/>
    </w:pPr>
    <w:rPr>
      <w:rFonts w:ascii="Arial" w:eastAsia="Arial" w:hAnsi="Arial" w:cs="Arial"/>
      <w:color w:val="000000" w:themeColor="text1"/>
      <w:sz w:val="20"/>
      <w:szCs w:val="20"/>
    </w:rPr>
  </w:style>
  <w:style w:type="character" w:customStyle="1" w:styleId="4-ListBellberryChar">
    <w:name w:val="4 - List (Bellberry) Char"/>
    <w:basedOn w:val="DefaultParagraphFont"/>
    <w:link w:val="4-ListBellberry"/>
    <w:rsid w:val="006D744D"/>
    <w:rPr>
      <w:rFonts w:ascii="Arial" w:eastAsia="Arial" w:hAnsi="Arial" w:cs="Arial"/>
      <w:color w:val="000000" w:themeColor="text1"/>
      <w:sz w:val="20"/>
      <w:szCs w:val="20"/>
    </w:rPr>
  </w:style>
  <w:style w:type="paragraph" w:styleId="ListParagraph">
    <w:name w:val="List Paragraph"/>
    <w:basedOn w:val="Normal"/>
    <w:uiPriority w:val="1"/>
    <w:rsid w:val="006D744D"/>
    <w:pPr>
      <w:ind w:left="720"/>
      <w:contextualSpacing/>
    </w:pPr>
  </w:style>
  <w:style w:type="paragraph" w:styleId="BodyText">
    <w:name w:val="Body Text"/>
    <w:basedOn w:val="Normal"/>
    <w:link w:val="BodyTextChar"/>
    <w:uiPriority w:val="1"/>
    <w:rsid w:val="006D744D"/>
    <w:pPr>
      <w:widowControl w:val="0"/>
      <w:autoSpaceDE w:val="0"/>
      <w:autoSpaceDN w:val="0"/>
      <w:spacing w:after="0" w:line="240" w:lineRule="auto"/>
      <w:ind w:left="143"/>
    </w:pPr>
    <w:rPr>
      <w:rFonts w:ascii="Arial" w:eastAsia="Arial" w:hAnsi="Arial" w:cs="Arial"/>
      <w:sz w:val="20"/>
      <w:szCs w:val="20"/>
      <w:lang w:val="en-US"/>
    </w:rPr>
  </w:style>
  <w:style w:type="character" w:customStyle="1" w:styleId="BodyTextChar">
    <w:name w:val="Body Text Char"/>
    <w:basedOn w:val="DefaultParagraphFont"/>
    <w:link w:val="BodyText"/>
    <w:uiPriority w:val="1"/>
    <w:rsid w:val="006D744D"/>
    <w:rPr>
      <w:rFonts w:ascii="Arial" w:eastAsia="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bellberry@bellberry.com.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F2864CAC1E8C4EEDA836482711866479"/>
        <w:category>
          <w:name w:val="General"/>
          <w:gallery w:val="placeholder"/>
        </w:category>
        <w:types>
          <w:type w:val="bbPlcHdr"/>
        </w:types>
        <w:behaviors>
          <w:behavior w:val="content"/>
        </w:behaviors>
        <w:guid w:val="{2328F2E4-2822-4869-BD4D-659AB39EB650}"/>
      </w:docPartPr>
      <w:docPartBody>
        <w:p w:rsidR="00A26D48" w:rsidRDefault="00484A80">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1024F0"/>
    <w:rsid w:val="001B2651"/>
    <w:rsid w:val="002401B1"/>
    <w:rsid w:val="00276DEA"/>
    <w:rsid w:val="002E126E"/>
    <w:rsid w:val="0031219E"/>
    <w:rsid w:val="00336AF6"/>
    <w:rsid w:val="00393FF5"/>
    <w:rsid w:val="003E0A90"/>
    <w:rsid w:val="003E7BC8"/>
    <w:rsid w:val="004567F9"/>
    <w:rsid w:val="00484A80"/>
    <w:rsid w:val="004944AB"/>
    <w:rsid w:val="00522161"/>
    <w:rsid w:val="00551DA2"/>
    <w:rsid w:val="005D3A85"/>
    <w:rsid w:val="006E3DBE"/>
    <w:rsid w:val="00745D8A"/>
    <w:rsid w:val="007775A8"/>
    <w:rsid w:val="007E21F2"/>
    <w:rsid w:val="00836BB0"/>
    <w:rsid w:val="008A30CC"/>
    <w:rsid w:val="008A37E3"/>
    <w:rsid w:val="00974242"/>
    <w:rsid w:val="00986627"/>
    <w:rsid w:val="009A0F52"/>
    <w:rsid w:val="00A26D48"/>
    <w:rsid w:val="00A46229"/>
    <w:rsid w:val="00A83D8E"/>
    <w:rsid w:val="00AD2394"/>
    <w:rsid w:val="00B768A2"/>
    <w:rsid w:val="00BE43BF"/>
    <w:rsid w:val="00C67C69"/>
    <w:rsid w:val="00D02D7E"/>
    <w:rsid w:val="00D87080"/>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A80"/>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2026-02-19T13:30:00+00:00</Approval_x0020_Date>
    <Future_x0020_Review_x0020_Date xmlns="7ddcbadc-d3de-48fa-832c-2c9760052782">2028-02-19T13:30:00+00:00</Future_x0020_Review_x0020_Date>
    <Team xmlns="7ddcbadc-d3de-48fa-832c-2c9760052782">6</Team>
    <Approval_x0020_Status xmlns="7ddcbadc-d3de-48fa-832c-2c9760052782">Approved</Approval_x0020_Status>
    <Document_x0020_Type xmlns="7ddcbadc-d3de-48fa-832c-2c9760052782">3</Document_x0020_Type>
    <Document_x0020_ID xmlns="7ddcbadc-d3de-48fa-832c-2c9760052782">MAR G8</Document_x0020_ID>
    <Document_x0020_Title xmlns="7ddcbadc-d3de-48fa-832c-2c9760052782">Batch Submissions</Document_x0020_Title>
    <Version_x0020_Number xmlns="7ddcbadc-d3de-48fa-832c-2c9760052782">1</Version_x0020_Number>
    <Document_x0020_Category xmlns="7ddcbadc-d3de-48fa-832c-2c9760052782">7</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5F739791-D358-4A80-806B-6EE423DD1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404</Words>
  <Characters>2308</Characters>
  <Application>Microsoft Office Word</Application>
  <DocSecurity>0</DocSecurity>
  <Lines>19</Lines>
  <Paragraphs>5</Paragraphs>
  <ScaleCrop>false</ScaleCrop>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Smith</dc:creator>
  <cp:keywords/>
  <dc:description/>
  <cp:lastModifiedBy>Ben Limoux</cp:lastModifiedBy>
  <cp:revision>12</cp:revision>
  <dcterms:created xsi:type="dcterms:W3CDTF">2023-11-05T06:27:00Z</dcterms:created>
  <dcterms:modified xsi:type="dcterms:W3CDTF">2026-02-20T00:10:00Z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Website Document">
    <vt:lpwstr>PDF</vt:lpwstr>
  </property>
  <property fmtid="{D5CDD505-2E9C-101B-9397-08002B2CF9AE}" pid="9" name="LastSubmitter">
    <vt:lpwstr>24</vt:lpwstr>
  </property>
</Properties>
</file>